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8E" w:rsidRDefault="009F378E" w:rsidP="009F378E">
      <w:pPr>
        <w:rPr>
          <w:rFonts w:ascii="Arial" w:hAnsi="Arial" w:cs="Arial"/>
          <w:b/>
        </w:rPr>
      </w:pPr>
      <w:r w:rsidRPr="00431F48">
        <w:rPr>
          <w:rFonts w:ascii="Arial" w:hAnsi="Arial" w:cs="Arial"/>
          <w:b/>
        </w:rPr>
        <w:t>HR og personaleadministration</w:t>
      </w:r>
    </w:p>
    <w:p w:rsidR="009F378E" w:rsidRDefault="009F378E" w:rsidP="009F378E">
      <w:pPr>
        <w:rPr>
          <w:rFonts w:ascii="Arial" w:hAnsi="Arial" w:cs="Arial"/>
        </w:rPr>
      </w:pPr>
      <w:r w:rsidRPr="00431F48">
        <w:rPr>
          <w:rFonts w:ascii="Arial" w:hAnsi="Arial" w:cs="Arial"/>
        </w:rPr>
        <w:t>Undervisningens indhold dækker over målpindene i uddannelsesordningen.</w:t>
      </w:r>
    </w:p>
    <w:p w:rsidR="009F378E" w:rsidRDefault="009F378E" w:rsidP="009F378E">
      <w:pPr>
        <w:rPr>
          <w:rFonts w:ascii="Arial" w:hAnsi="Arial" w:cs="Arial"/>
        </w:rPr>
      </w:pPr>
    </w:p>
    <w:p w:rsidR="009F378E" w:rsidRDefault="009F378E" w:rsidP="009F378E">
      <w:pPr>
        <w:rPr>
          <w:rFonts w:ascii="Arial" w:hAnsi="Arial" w:cs="Arial"/>
        </w:rPr>
      </w:pPr>
      <w:r>
        <w:rPr>
          <w:rFonts w:ascii="Arial" w:hAnsi="Arial" w:cs="Arial"/>
        </w:rPr>
        <w:t>I hovedtræk arbejdes der med følgende love og regler:</w:t>
      </w:r>
    </w:p>
    <w:p w:rsidR="009F378E" w:rsidRDefault="009F378E" w:rsidP="009F378E">
      <w:pPr>
        <w:rPr>
          <w:rFonts w:ascii="Arial" w:hAnsi="Arial" w:cs="Arial"/>
        </w:rPr>
      </w:pPr>
      <w:r>
        <w:rPr>
          <w:rFonts w:ascii="Arial" w:hAnsi="Arial" w:cs="Arial"/>
        </w:rPr>
        <w:t>Lov om ansættelsesbevis</w:t>
      </w:r>
    </w:p>
    <w:p w:rsidR="009F378E" w:rsidRDefault="009F378E" w:rsidP="009F378E">
      <w:pPr>
        <w:rPr>
          <w:rFonts w:ascii="Arial" w:hAnsi="Arial" w:cs="Arial"/>
        </w:rPr>
      </w:pPr>
      <w:r>
        <w:rPr>
          <w:rFonts w:ascii="Arial" w:hAnsi="Arial" w:cs="Arial"/>
        </w:rPr>
        <w:t>Funktionærloven</w:t>
      </w:r>
    </w:p>
    <w:p w:rsidR="009F378E" w:rsidRDefault="009F378E" w:rsidP="009F378E">
      <w:pPr>
        <w:rPr>
          <w:rFonts w:ascii="Arial" w:hAnsi="Arial" w:cs="Arial"/>
        </w:rPr>
      </w:pPr>
      <w:r>
        <w:rPr>
          <w:rFonts w:ascii="Arial" w:hAnsi="Arial" w:cs="Arial"/>
        </w:rPr>
        <w:t>Ferieloven</w:t>
      </w:r>
    </w:p>
    <w:p w:rsidR="009F378E" w:rsidRDefault="009F378E" w:rsidP="009F378E">
      <w:pPr>
        <w:rPr>
          <w:rFonts w:ascii="Arial" w:hAnsi="Arial" w:cs="Arial"/>
        </w:rPr>
      </w:pPr>
      <w:r>
        <w:rPr>
          <w:rFonts w:ascii="Arial" w:hAnsi="Arial" w:cs="Arial"/>
        </w:rPr>
        <w:t>Udbetaling af skattefri rejse- og befordringsgodtgørelse</w:t>
      </w:r>
    </w:p>
    <w:p w:rsidR="009F378E" w:rsidRDefault="009F378E" w:rsidP="009F378E">
      <w:pPr>
        <w:rPr>
          <w:rFonts w:ascii="Arial" w:hAnsi="Arial" w:cs="Arial"/>
        </w:rPr>
      </w:pPr>
      <w:r>
        <w:rPr>
          <w:rFonts w:ascii="Arial" w:hAnsi="Arial" w:cs="Arial"/>
        </w:rPr>
        <w:t>Beskatning af personalegoder</w:t>
      </w:r>
    </w:p>
    <w:p w:rsidR="009F378E" w:rsidRDefault="009F378E" w:rsidP="009F378E">
      <w:pPr>
        <w:rPr>
          <w:rFonts w:ascii="Arial" w:hAnsi="Arial" w:cs="Arial"/>
        </w:rPr>
      </w:pPr>
      <w:r>
        <w:rPr>
          <w:rFonts w:ascii="Arial" w:hAnsi="Arial" w:cs="Arial"/>
        </w:rPr>
        <w:t>Gennemgang af indholdet i forskellige overenskomster</w:t>
      </w:r>
    </w:p>
    <w:p w:rsidR="009F378E" w:rsidRDefault="009F378E" w:rsidP="009F378E">
      <w:pPr>
        <w:rPr>
          <w:rFonts w:ascii="Arial" w:hAnsi="Arial" w:cs="Arial"/>
        </w:rPr>
      </w:pPr>
      <w:r>
        <w:rPr>
          <w:rFonts w:ascii="Arial" w:hAnsi="Arial" w:cs="Arial"/>
        </w:rPr>
        <w:t>Lønsedlens indhold og udarbejdelse af lønsedler</w:t>
      </w:r>
    </w:p>
    <w:p w:rsidR="009F378E" w:rsidRDefault="009F378E" w:rsidP="009F378E">
      <w:pPr>
        <w:rPr>
          <w:rFonts w:ascii="Arial" w:hAnsi="Arial" w:cs="Arial"/>
        </w:rPr>
      </w:pPr>
      <w:r>
        <w:rPr>
          <w:rFonts w:ascii="Arial" w:hAnsi="Arial" w:cs="Arial"/>
        </w:rPr>
        <w:t>Formål med personalehåndbog</w:t>
      </w:r>
    </w:p>
    <w:p w:rsidR="009F378E" w:rsidRDefault="009F378E" w:rsidP="009F378E">
      <w:pPr>
        <w:rPr>
          <w:rFonts w:ascii="Arial" w:hAnsi="Arial" w:cs="Arial"/>
        </w:rPr>
      </w:pPr>
    </w:p>
    <w:p w:rsidR="009F378E" w:rsidRDefault="009F378E" w:rsidP="009F378E">
      <w:pPr>
        <w:rPr>
          <w:rFonts w:ascii="Arial" w:hAnsi="Arial" w:cs="Arial"/>
        </w:rPr>
      </w:pPr>
      <w:r>
        <w:rPr>
          <w:rFonts w:ascii="Arial" w:hAnsi="Arial" w:cs="Arial"/>
        </w:rPr>
        <w:t>Undervisningen gennemføres med en teoretisk gennemgang af de enkelte emner. Herefter løser eleverne opgaver inden for emnerne med henblik på at opnå en dybere forståelse for området.</w:t>
      </w:r>
    </w:p>
    <w:p w:rsidR="009F378E" w:rsidRDefault="009F378E" w:rsidP="009F378E">
      <w:pPr>
        <w:rPr>
          <w:rFonts w:ascii="Arial" w:hAnsi="Arial" w:cs="Arial"/>
        </w:rPr>
      </w:pPr>
    </w:p>
    <w:p w:rsidR="009F378E" w:rsidRDefault="009F378E" w:rsidP="009F378E">
      <w:pPr>
        <w:rPr>
          <w:rFonts w:ascii="Arial" w:hAnsi="Arial" w:cs="Arial"/>
        </w:rPr>
      </w:pPr>
      <w:r>
        <w:rPr>
          <w:rFonts w:ascii="Arial" w:hAnsi="Arial" w:cs="Arial"/>
        </w:rPr>
        <w:t>Endvidere arrangeres der et besøg med en medarbejder fra HK, der fortæller om overenskomstforhandlinger og den danske model.</w:t>
      </w:r>
    </w:p>
    <w:p w:rsidR="00794BF7" w:rsidRDefault="009F378E">
      <w:bookmarkStart w:id="0" w:name="_GoBack"/>
      <w:bookmarkEnd w:id="0"/>
    </w:p>
    <w:sectPr w:rsidR="00794B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0A"/>
    <w:rsid w:val="000A550A"/>
    <w:rsid w:val="000F2D60"/>
    <w:rsid w:val="0095209B"/>
    <w:rsid w:val="009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D081-0EE7-4DF0-A183-76958F3D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2</cp:revision>
  <dcterms:created xsi:type="dcterms:W3CDTF">2019-05-17T10:56:00Z</dcterms:created>
  <dcterms:modified xsi:type="dcterms:W3CDTF">2019-05-17T10:56:00Z</dcterms:modified>
</cp:coreProperties>
</file>