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7FF" w:rsidRDefault="001149E8" w:rsidP="00B237F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Målpinde: </w:t>
      </w:r>
      <w:r w:rsidR="00BE7C1A">
        <w:rPr>
          <w:rFonts w:ascii="Arial" w:hAnsi="Arial" w:cs="Arial"/>
          <w:b/>
          <w:sz w:val="28"/>
          <w:szCs w:val="28"/>
        </w:rPr>
        <w:t>Salg og markedsføring</w:t>
      </w:r>
      <w:bookmarkStart w:id="0" w:name="_GoBack"/>
      <w:bookmarkEnd w:id="0"/>
    </w:p>
    <w:p w:rsidR="0044665E" w:rsidRPr="004157C3" w:rsidRDefault="0044665E" w:rsidP="00574AC2">
      <w:pPr>
        <w:jc w:val="center"/>
        <w:rPr>
          <w:rFonts w:ascii="Arial" w:hAnsi="Arial" w:cs="Arial"/>
          <w:b/>
          <w:sz w:val="24"/>
          <w:szCs w:val="24"/>
        </w:rPr>
      </w:pPr>
    </w:p>
    <w:p w:rsidR="00BE7C1A" w:rsidRPr="00BE7C1A" w:rsidRDefault="00BE7C1A" w:rsidP="00BE7C1A">
      <w:pPr>
        <w:pStyle w:val="Listeafsnit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BE7C1A">
        <w:rPr>
          <w:rFonts w:ascii="Arial" w:hAnsi="Arial" w:cs="Arial"/>
          <w:sz w:val="24"/>
          <w:szCs w:val="24"/>
        </w:rPr>
        <w:t>Eleven skal beherske forretningsplanen og med den kunne beskrive kundesegmenter samt definere værdiskabelse, afsætningskanaler og midler til pleje af kunderelationer.</w:t>
      </w:r>
    </w:p>
    <w:p w:rsidR="00BE7C1A" w:rsidRPr="00BE7C1A" w:rsidRDefault="00BE7C1A" w:rsidP="00BE7C1A">
      <w:pPr>
        <w:pStyle w:val="Listeafsnit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BE7C1A">
        <w:rPr>
          <w:rFonts w:ascii="Arial" w:hAnsi="Arial" w:cs="Arial"/>
          <w:sz w:val="24"/>
          <w:szCs w:val="24"/>
        </w:rPr>
        <w:t>Eleven skal kunne anvende de sociale platforme både i forhold til kommunikation, markedsføring, planlægning, gennemførelse og evaluering af events.</w:t>
      </w:r>
    </w:p>
    <w:p w:rsidR="00BE7C1A" w:rsidRPr="00BE7C1A" w:rsidRDefault="00BE7C1A" w:rsidP="00BE7C1A">
      <w:pPr>
        <w:pStyle w:val="Listeafsnit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BE7C1A">
        <w:rPr>
          <w:rFonts w:ascii="Arial" w:hAnsi="Arial" w:cs="Arial"/>
          <w:sz w:val="24"/>
          <w:szCs w:val="24"/>
        </w:rPr>
        <w:t>Eleven skal kunne pleje kunderelationer og understøtte mersalg via brug af bl.a. sociale medier.</w:t>
      </w:r>
    </w:p>
    <w:p w:rsidR="00BE7C1A" w:rsidRPr="00BE7C1A" w:rsidRDefault="00BE7C1A" w:rsidP="00BE7C1A">
      <w:pPr>
        <w:pStyle w:val="Listeafsnit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BE7C1A">
        <w:rPr>
          <w:rFonts w:ascii="Arial" w:hAnsi="Arial" w:cs="Arial"/>
          <w:sz w:val="24"/>
          <w:szCs w:val="24"/>
        </w:rPr>
        <w:t>Eleven skal kunne aflæse brugeradfærd og signalværdi i forbindelse med brug af sociale medier.</w:t>
      </w:r>
    </w:p>
    <w:p w:rsidR="00794BF7" w:rsidRPr="00BE7C1A" w:rsidRDefault="00BE7C1A" w:rsidP="00BE7C1A">
      <w:pPr>
        <w:pStyle w:val="Listeafsnit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BE7C1A">
        <w:rPr>
          <w:rFonts w:ascii="Arial" w:hAnsi="Arial" w:cs="Arial"/>
          <w:sz w:val="24"/>
          <w:szCs w:val="24"/>
        </w:rPr>
        <w:t>Eleven skal kunne anvende forskellige metoder og modeller til at strukturere og fremme virksomhedens salg både via digitale platforme, i præsentationer og i det opsøgende, personlige salg.</w:t>
      </w:r>
    </w:p>
    <w:sectPr w:rsidR="00794BF7" w:rsidRPr="00BE7C1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414F"/>
    <w:multiLevelType w:val="hybridMultilevel"/>
    <w:tmpl w:val="2AE269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516C"/>
    <w:multiLevelType w:val="hybridMultilevel"/>
    <w:tmpl w:val="66BEE6FA"/>
    <w:lvl w:ilvl="0" w:tplc="0406000F">
      <w:start w:val="1"/>
      <w:numFmt w:val="decimal"/>
      <w:lvlText w:val="%1."/>
      <w:lvlJc w:val="left"/>
      <w:pPr>
        <w:ind w:left="1003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F3774"/>
    <w:multiLevelType w:val="hybridMultilevel"/>
    <w:tmpl w:val="1B1C613A"/>
    <w:lvl w:ilvl="0" w:tplc="41FA97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0F">
      <w:start w:val="1"/>
      <w:numFmt w:val="decimal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66B9"/>
    <w:multiLevelType w:val="hybridMultilevel"/>
    <w:tmpl w:val="F21CD9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B4A57"/>
    <w:multiLevelType w:val="hybridMultilevel"/>
    <w:tmpl w:val="D416E04C"/>
    <w:lvl w:ilvl="0" w:tplc="0406000F">
      <w:start w:val="1"/>
      <w:numFmt w:val="decimal"/>
      <w:lvlText w:val="%1."/>
      <w:lvlJc w:val="left"/>
      <w:pPr>
        <w:ind w:left="643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C82139"/>
    <w:multiLevelType w:val="hybridMultilevel"/>
    <w:tmpl w:val="A18880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D2499"/>
    <w:multiLevelType w:val="hybridMultilevel"/>
    <w:tmpl w:val="D82484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157" w:hanging="360"/>
      </w:pPr>
    </w:lvl>
    <w:lvl w:ilvl="2" w:tplc="0406001B" w:tentative="1">
      <w:start w:val="1"/>
      <w:numFmt w:val="lowerRoman"/>
      <w:lvlText w:val="%3."/>
      <w:lvlJc w:val="right"/>
      <w:pPr>
        <w:ind w:left="1877" w:hanging="180"/>
      </w:pPr>
    </w:lvl>
    <w:lvl w:ilvl="3" w:tplc="0406000F" w:tentative="1">
      <w:start w:val="1"/>
      <w:numFmt w:val="decimal"/>
      <w:lvlText w:val="%4."/>
      <w:lvlJc w:val="left"/>
      <w:pPr>
        <w:ind w:left="2597" w:hanging="360"/>
      </w:pPr>
    </w:lvl>
    <w:lvl w:ilvl="4" w:tplc="04060019" w:tentative="1">
      <w:start w:val="1"/>
      <w:numFmt w:val="lowerLetter"/>
      <w:lvlText w:val="%5."/>
      <w:lvlJc w:val="left"/>
      <w:pPr>
        <w:ind w:left="3317" w:hanging="360"/>
      </w:pPr>
    </w:lvl>
    <w:lvl w:ilvl="5" w:tplc="0406001B" w:tentative="1">
      <w:start w:val="1"/>
      <w:numFmt w:val="lowerRoman"/>
      <w:lvlText w:val="%6."/>
      <w:lvlJc w:val="right"/>
      <w:pPr>
        <w:ind w:left="4037" w:hanging="180"/>
      </w:pPr>
    </w:lvl>
    <w:lvl w:ilvl="6" w:tplc="0406000F" w:tentative="1">
      <w:start w:val="1"/>
      <w:numFmt w:val="decimal"/>
      <w:lvlText w:val="%7."/>
      <w:lvlJc w:val="left"/>
      <w:pPr>
        <w:ind w:left="4757" w:hanging="360"/>
      </w:pPr>
    </w:lvl>
    <w:lvl w:ilvl="7" w:tplc="04060019" w:tentative="1">
      <w:start w:val="1"/>
      <w:numFmt w:val="lowerLetter"/>
      <w:lvlText w:val="%8."/>
      <w:lvlJc w:val="left"/>
      <w:pPr>
        <w:ind w:left="5477" w:hanging="360"/>
      </w:pPr>
    </w:lvl>
    <w:lvl w:ilvl="8" w:tplc="0406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 w15:restartNumberingAfterBreak="0">
    <w:nsid w:val="68A43573"/>
    <w:multiLevelType w:val="hybridMultilevel"/>
    <w:tmpl w:val="58CCE450"/>
    <w:lvl w:ilvl="0" w:tplc="529A72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867CE"/>
    <w:multiLevelType w:val="hybridMultilevel"/>
    <w:tmpl w:val="88A23EEA"/>
    <w:lvl w:ilvl="0" w:tplc="0406000F">
      <w:start w:val="1"/>
      <w:numFmt w:val="decimal"/>
      <w:lvlText w:val="%1."/>
      <w:lvlJc w:val="left"/>
      <w:pPr>
        <w:ind w:left="927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5C3EDD"/>
    <w:multiLevelType w:val="hybridMultilevel"/>
    <w:tmpl w:val="D892F6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725B6670"/>
    <w:multiLevelType w:val="hybridMultilevel"/>
    <w:tmpl w:val="42D67532"/>
    <w:lvl w:ilvl="0" w:tplc="0406000F">
      <w:start w:val="1"/>
      <w:numFmt w:val="decimal"/>
      <w:lvlText w:val="%1."/>
      <w:lvlJc w:val="left"/>
      <w:pPr>
        <w:ind w:left="927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0C28BB"/>
    <w:multiLevelType w:val="hybridMultilevel"/>
    <w:tmpl w:val="300457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5E"/>
    <w:rsid w:val="000A3C0A"/>
    <w:rsid w:val="000F2D60"/>
    <w:rsid w:val="001149E8"/>
    <w:rsid w:val="004157C3"/>
    <w:rsid w:val="0044665E"/>
    <w:rsid w:val="00574AC2"/>
    <w:rsid w:val="0095209B"/>
    <w:rsid w:val="00B237FF"/>
    <w:rsid w:val="00BE7C1A"/>
    <w:rsid w:val="00F4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43C7A-4EFE-433D-8DAF-BC1B63DD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65E"/>
    <w:pPr>
      <w:spacing w:after="0" w:line="276" w:lineRule="auto"/>
    </w:pPr>
    <w:rPr>
      <w:rFonts w:eastAsiaTheme="minorEastAsia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665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4287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42876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Lolk</dc:creator>
  <cp:keywords/>
  <dc:description/>
  <cp:lastModifiedBy>Kim Lolk</cp:lastModifiedBy>
  <cp:revision>2</cp:revision>
  <dcterms:created xsi:type="dcterms:W3CDTF">2019-05-17T06:35:00Z</dcterms:created>
  <dcterms:modified xsi:type="dcterms:W3CDTF">2019-05-17T06:35:00Z</dcterms:modified>
</cp:coreProperties>
</file>