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865F" w14:textId="41996A14" w:rsidR="00F63F44" w:rsidRDefault="001451DE" w:rsidP="00F63F44">
      <w:r>
        <w:t>Vær opmærksom på at disse tider er vejledende og kan flyttes alt efter hvordan det passer med undervisningen.</w:t>
      </w:r>
    </w:p>
    <w:p w14:paraId="4AA33708" w14:textId="24582010" w:rsidR="001451DE" w:rsidRDefault="001451DE" w:rsidP="00F63F44">
      <w:r>
        <w:t xml:space="preserve">Det er op til den enkelte underviser at styre pauser. </w:t>
      </w:r>
    </w:p>
    <w:p w14:paraId="1DF0EAD2" w14:textId="3E6D36D5" w:rsidR="001451DE" w:rsidRDefault="001451DE" w:rsidP="00F63F44"/>
    <w:p w14:paraId="7EDD5A39" w14:textId="77777777" w:rsidR="001451DE" w:rsidRDefault="001451DE" w:rsidP="00F63F44"/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89"/>
        <w:gridCol w:w="4683"/>
      </w:tblGrid>
      <w:tr w:rsidR="00F63F44" w14:paraId="4327216A" w14:textId="77777777" w:rsidTr="00F63F44">
        <w:trPr>
          <w:trHeight w:val="5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C481" w14:textId="77777777" w:rsidR="00F63F44" w:rsidRDefault="00F63F44"/>
          <w:p w14:paraId="1DA2421C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Lektioner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FD51" w14:textId="77777777" w:rsidR="00F63F44" w:rsidRDefault="00F63F44"/>
          <w:p w14:paraId="43D90D44" w14:textId="77777777" w:rsidR="00F63F44" w:rsidRDefault="00F6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BD18" w14:textId="77777777" w:rsidR="00F63F44" w:rsidRDefault="00F63F44">
            <w:pPr>
              <w:jc w:val="center"/>
            </w:pPr>
          </w:p>
          <w:p w14:paraId="1409484B" w14:textId="77777777" w:rsidR="00F63F44" w:rsidRDefault="00F6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Tirsdag</w:t>
            </w:r>
          </w:p>
        </w:tc>
      </w:tr>
      <w:tr w:rsidR="00F63F44" w14:paraId="083ED462" w14:textId="77777777" w:rsidTr="00F63F44">
        <w:trPr>
          <w:trHeight w:val="179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B3E0" w14:textId="77777777" w:rsidR="00F63F44" w:rsidRDefault="00F63F44"/>
          <w:p w14:paraId="73B68671" w14:textId="77777777" w:rsidR="00F63F44" w:rsidRDefault="00F63F44">
            <w:r>
              <w:t>8.30 – 9.15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96BC" w14:textId="77777777" w:rsidR="00F63F44" w:rsidRDefault="00F63F44">
            <w:r>
              <w:rPr>
                <w:b/>
                <w:bCs/>
              </w:rPr>
              <w:t xml:space="preserve">Intro 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8389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Markedsføring</w:t>
            </w:r>
          </w:p>
          <w:p w14:paraId="53CA056C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teori</w:t>
            </w:r>
          </w:p>
        </w:tc>
      </w:tr>
      <w:tr w:rsidR="00F63F44" w14:paraId="3EDD6F2E" w14:textId="77777777" w:rsidTr="00F63F4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6667" w14:textId="77777777" w:rsidR="00F63F44" w:rsidRDefault="00F63F44"/>
          <w:p w14:paraId="0C735D1B" w14:textId="77777777" w:rsidR="00F63F44" w:rsidRDefault="00F63F44">
            <w:r>
              <w:t>9.35 –10.35</w:t>
            </w:r>
          </w:p>
        </w:tc>
        <w:tc>
          <w:tcPr>
            <w:tcW w:w="4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86A3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Forretningsplan + SWOT</w:t>
            </w: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ED09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Markedsføring</w:t>
            </w:r>
          </w:p>
          <w:p w14:paraId="23865999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praksis</w:t>
            </w:r>
          </w:p>
          <w:p w14:paraId="74280890" w14:textId="77777777" w:rsidR="00F63F44" w:rsidRDefault="00F63F44">
            <w:pPr>
              <w:rPr>
                <w:b/>
                <w:bCs/>
              </w:rPr>
            </w:pPr>
          </w:p>
        </w:tc>
      </w:tr>
      <w:tr w:rsidR="00F63F44" w14:paraId="2A36A2FD" w14:textId="77777777" w:rsidTr="00F63F4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FCB8" w14:textId="77777777" w:rsidR="00F63F44" w:rsidRDefault="00F63F44">
            <w:r>
              <w:t>Kl. 10.45-11.30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03DA" w14:textId="77777777" w:rsidR="00F63F44" w:rsidRDefault="00F63F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A6FFB" w14:textId="77777777" w:rsidR="00F63F44" w:rsidRDefault="00F63F44">
            <w:pPr>
              <w:rPr>
                <w:b/>
                <w:bCs/>
              </w:rPr>
            </w:pPr>
          </w:p>
        </w:tc>
      </w:tr>
      <w:tr w:rsidR="00F63F44" w14:paraId="78C15859" w14:textId="77777777" w:rsidTr="00F63F4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7D3C" w14:textId="68D11661" w:rsidR="00F63F44" w:rsidRDefault="00F63F44">
            <w:r>
              <w:t>Kl. 11.</w:t>
            </w:r>
            <w:r w:rsidR="001451DE">
              <w:t>30</w:t>
            </w:r>
            <w:r>
              <w:t>-12.15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188C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frokost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A414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frokost</w:t>
            </w:r>
          </w:p>
        </w:tc>
      </w:tr>
      <w:tr w:rsidR="00F63F44" w14:paraId="68FE94C3" w14:textId="77777777" w:rsidTr="00F63F44"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3A4E" w14:textId="77777777" w:rsidR="00F63F44" w:rsidRDefault="00F63F44"/>
          <w:p w14:paraId="0F349270" w14:textId="77777777" w:rsidR="00F63F44" w:rsidRDefault="00F63F44">
            <w:r>
              <w:t>12.15-14.00</w:t>
            </w:r>
          </w:p>
          <w:p w14:paraId="6EE28CD4" w14:textId="77777777" w:rsidR="00F63F44" w:rsidRDefault="00F63F44"/>
        </w:tc>
        <w:tc>
          <w:tcPr>
            <w:tcW w:w="4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9F6C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Målgrupper</w:t>
            </w:r>
          </w:p>
          <w:p w14:paraId="648DB631" w14:textId="77777777" w:rsidR="00F63F44" w:rsidRDefault="00F63F44"/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6C57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Markedsføring</w:t>
            </w:r>
          </w:p>
          <w:p w14:paraId="51B006B8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</w:p>
        </w:tc>
      </w:tr>
      <w:tr w:rsidR="00F63F44" w14:paraId="3BD9CA74" w14:textId="77777777" w:rsidTr="00F63F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DE777" w14:textId="77777777" w:rsidR="00F63F44" w:rsidRDefault="00F63F4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585EB" w14:textId="77777777" w:rsidR="00F63F44" w:rsidRDefault="00F63F44"/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38FF" w14:textId="77777777" w:rsidR="00F63F44" w:rsidRDefault="00F63F44">
            <w:pPr>
              <w:rPr>
                <w:b/>
                <w:bCs/>
              </w:rPr>
            </w:pPr>
          </w:p>
          <w:p w14:paraId="522A8A6B" w14:textId="77777777" w:rsidR="00F63F44" w:rsidRDefault="00F63F44">
            <w:pPr>
              <w:rPr>
                <w:b/>
                <w:bCs/>
              </w:rPr>
            </w:pPr>
          </w:p>
          <w:p w14:paraId="450D0768" w14:textId="77777777" w:rsidR="00F63F44" w:rsidRDefault="00F63F44">
            <w:pPr>
              <w:rPr>
                <w:b/>
                <w:bCs/>
              </w:rPr>
            </w:pPr>
          </w:p>
          <w:p w14:paraId="1FE20723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Afslutning og evaluering</w:t>
            </w:r>
          </w:p>
          <w:p w14:paraId="3D3881D6" w14:textId="77777777" w:rsidR="00F63F44" w:rsidRDefault="00F63F44">
            <w:pPr>
              <w:rPr>
                <w:b/>
                <w:bCs/>
              </w:rPr>
            </w:pPr>
            <w:r>
              <w:rPr>
                <w:b/>
                <w:bCs/>
              </w:rPr>
              <w:t>(Downunder)</w:t>
            </w:r>
          </w:p>
        </w:tc>
      </w:tr>
    </w:tbl>
    <w:p w14:paraId="7BD903CA" w14:textId="77777777" w:rsidR="00793EE8" w:rsidRDefault="00793EE8"/>
    <w:sectPr w:rsidR="00793EE8" w:rsidSect="00F63F4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44"/>
    <w:rsid w:val="001451DE"/>
    <w:rsid w:val="00793EE8"/>
    <w:rsid w:val="00F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7C24"/>
  <w15:chartTrackingRefBased/>
  <w15:docId w15:val="{76AEBA27-0A43-4B83-9EFB-69C8CF0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4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381</Characters>
  <Application>Microsoft Office Word</Application>
  <DocSecurity>0</DocSecurity>
  <Lines>3</Lines>
  <Paragraphs>1</Paragraphs>
  <ScaleCrop>false</ScaleCrop>
  <Company>Tietgen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Christensen</dc:creator>
  <cp:keywords/>
  <dc:description/>
  <cp:lastModifiedBy>Casper Christensen</cp:lastModifiedBy>
  <cp:revision>2</cp:revision>
  <dcterms:created xsi:type="dcterms:W3CDTF">2022-11-14T06:52:00Z</dcterms:created>
  <dcterms:modified xsi:type="dcterms:W3CDTF">2022-11-24T12:18:00Z</dcterms:modified>
</cp:coreProperties>
</file>